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1484DE23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436F7A">
        <w:rPr>
          <w:rFonts w:cs="Arial"/>
          <w:b/>
          <w:bCs/>
          <w:szCs w:val="22"/>
          <w:lang w:eastAsia="en-US"/>
        </w:rPr>
        <w:t>North Sea Herring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03430C1" w:rsidR="00BA303A" w:rsidRDefault="00436F7A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22/11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26219413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0A43A5">
        <w:rPr>
          <w:rFonts w:cs="Arial"/>
          <w:b/>
          <w:bCs/>
          <w:szCs w:val="22"/>
          <w:lang w:eastAsia="en-US"/>
        </w:rPr>
        <w:t>10.17031\</w:t>
      </w:r>
      <w:r w:rsidR="000A43A5" w:rsidRPr="000A43A5">
        <w:rPr>
          <w:rFonts w:cs="Arial"/>
          <w:b/>
          <w:bCs/>
          <w:szCs w:val="22"/>
          <w:lang w:eastAsia="en-US"/>
        </w:rPr>
        <w:t>67404ea8504fa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359083C4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6835D6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79915EA1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F44F74">
        <w:rPr>
          <w:rFonts w:cs="Arial"/>
        </w:rPr>
        <w:t>22112024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F4F0441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0A0F2E">
        <w:rPr>
          <w:rFonts w:cs="Arial"/>
        </w:rPr>
        <w:t xml:space="preserve">.png”: </w:t>
      </w:r>
    </w:p>
    <w:p w14:paraId="036D8F37" w14:textId="0E92FC51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F44F74">
        <w:rPr>
          <w:rFonts w:cs="Arial"/>
        </w:rPr>
        <w:t>75681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765E3583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F44F74">
        <w:rPr>
          <w:rFonts w:cs="Arial"/>
        </w:rPr>
        <w:t>78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F44F74">
        <w:rPr>
          <w:rFonts w:cs="Arial"/>
        </w:rPr>
        <w:t>48</w:t>
      </w:r>
      <w:r w:rsidR="008E5C4F">
        <w:rPr>
          <w:rFonts w:cs="Arial"/>
        </w:rPr>
        <w:t xml:space="preserve">°N to </w:t>
      </w:r>
      <w:r w:rsidR="00F44F74">
        <w:rPr>
          <w:rFonts w:cs="Arial"/>
        </w:rPr>
        <w:t>62</w:t>
      </w:r>
      <w:r w:rsidR="008E5C4F">
        <w:rPr>
          <w:rFonts w:cs="Arial"/>
        </w:rPr>
        <w:t>°N, -</w:t>
      </w:r>
      <w:r w:rsidR="00F44F74">
        <w:rPr>
          <w:rFonts w:cs="Arial"/>
        </w:rPr>
        <w:t>5</w:t>
      </w:r>
      <w:r w:rsidR="008E5C4F">
        <w:rPr>
          <w:rFonts w:cs="Arial"/>
        </w:rPr>
        <w:t xml:space="preserve">°E to </w:t>
      </w:r>
      <w:r w:rsidR="00F44F74">
        <w:rPr>
          <w:rFonts w:cs="Arial"/>
        </w:rPr>
        <w:t>1</w:t>
      </w:r>
      <w:r w:rsidR="008E5C4F">
        <w:rPr>
          <w:rFonts w:cs="Arial"/>
        </w:rPr>
        <w:t>0°E).</w:t>
      </w:r>
    </w:p>
    <w:p w14:paraId="1CA29C22" w14:textId="531EB8DC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F44F74">
        <w:rPr>
          <w:rFonts w:cs="Arial"/>
        </w:rPr>
        <w:t>75681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0F5E2E30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F44F74">
        <w:rPr>
          <w:rFonts w:cs="Arial"/>
        </w:rPr>
        <w:t>86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F44F74">
        <w:rPr>
          <w:rFonts w:cs="Arial"/>
        </w:rPr>
        <w:t>78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</w:t>
      </w:r>
      <w:proofErr w:type="spellStart"/>
      <w:r>
        <w:rPr>
          <w:rFonts w:cs="Arial"/>
        </w:rPr>
        <w:t>NaN</w:t>
      </w:r>
      <w:proofErr w:type="spellEnd"/>
      <w:r>
        <w:rPr>
          <w:rFonts w:cs="Arial"/>
        </w:rPr>
        <w:t xml:space="preserve">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AC9501E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1574517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44F74">
        <w:rPr>
          <w:rFonts w:cs="Arial"/>
        </w:rPr>
        <w:t>78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5 "DRI”: Date of Routine Identification. Before that date, un taxon was not on our routine taxa list. For a given taxon, abundances associated with samples taken before the DRI are set to a </w:t>
      </w:r>
      <w:proofErr w:type="spellStart"/>
      <w:r w:rsidRPr="003B648B">
        <w:rPr>
          <w:rFonts w:cs="Arial"/>
        </w:rPr>
        <w:t>NaN</w:t>
      </w:r>
      <w:proofErr w:type="spellEnd"/>
      <w:r w:rsidRPr="003B648B">
        <w:rPr>
          <w:rFonts w:cs="Arial"/>
        </w:rPr>
        <w:t xml:space="preserve"> (Not A Number).</w:t>
      </w:r>
    </w:p>
    <w:p w14:paraId="463922B2" w14:textId="4F1BA0D6" w:rsidR="00F30900" w:rsidRPr="00F44F74" w:rsidRDefault="00F30900" w:rsidP="00F44F74">
      <w:pPr>
        <w:rPr>
          <w:rFonts w:cs="Arial"/>
        </w:rPr>
      </w:pPr>
    </w:p>
    <w:p w14:paraId="6CB60AB2" w14:textId="4648FA77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(7</w:t>
      </w:r>
      <w:r w:rsidR="00F44F74">
        <w:rPr>
          <w:rFonts w:cs="Arial"/>
        </w:rPr>
        <w:t>0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F44F74">
        <w:rPr>
          <w:rFonts w:cs="Arial"/>
        </w:rPr>
        <w:t>75681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5D3052B8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6FC7902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(7</w:t>
      </w:r>
      <w:r w:rsidR="00F44F74">
        <w:rPr>
          <w:rFonts w:cs="Arial"/>
        </w:rPr>
        <w:t>0</w:t>
      </w:r>
      <w:r>
        <w:rPr>
          <w:rFonts w:cs="Arial"/>
        </w:rPr>
        <w:t xml:space="preserve"> taxa).</w:t>
      </w:r>
    </w:p>
    <w:p w14:paraId="55334187" w14:textId="1014ECCE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F44F74" w:rsidRDefault="007D6432" w:rsidP="00F44F74">
      <w:pPr>
        <w:rPr>
          <w:rFonts w:cs="Arial"/>
        </w:rPr>
      </w:pPr>
    </w:p>
    <w:p w14:paraId="01CC2E03" w14:textId="73749185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7D6432">
        <w:rPr>
          <w:rFonts w:cs="Arial"/>
        </w:rPr>
        <w:t>List_Phytoplankton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(1</w:t>
      </w:r>
      <w:r w:rsidR="00F44F74">
        <w:rPr>
          <w:rFonts w:cs="Arial"/>
        </w:rPr>
        <w:t>48</w:t>
      </w:r>
      <w:r>
        <w:rPr>
          <w:rFonts w:cs="Arial"/>
        </w:rPr>
        <w:t xml:space="preserve"> taxa).</w:t>
      </w:r>
    </w:p>
    <w:p w14:paraId="5CCCC4ED" w14:textId="39B0F939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347C315F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7D6432">
        <w:rPr>
          <w:rFonts w:cs="Arial"/>
        </w:rPr>
        <w:t>List_Phytoplankton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F44F74">
        <w:rPr>
          <w:rFonts w:cs="Arial"/>
        </w:rPr>
        <w:t>48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F44F74">
        <w:rPr>
          <w:rFonts w:cs="Arial"/>
        </w:rPr>
        <w:t>75681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77A1A1D1" w14:textId="0940B5FE" w:rsidR="007D6432" w:rsidRDefault="007D6432" w:rsidP="007D6432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8E5C4F" w:rsidRPr="0012454B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Pr="0012454B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F44F74">
        <w:rPr>
          <w:rFonts w:cs="Arial"/>
        </w:rPr>
        <w:t>22112024</w:t>
      </w:r>
      <w:r w:rsidRPr="0012454B">
        <w:rPr>
          <w:rFonts w:cs="Arial"/>
        </w:rPr>
        <w:t>.csv”.</w:t>
      </w:r>
    </w:p>
    <w:p w14:paraId="12280528" w14:textId="59FF7F6B" w:rsidR="0011272E" w:rsidRPr="00F44F74" w:rsidRDefault="0011272E" w:rsidP="00F44F74">
      <w:pPr>
        <w:rPr>
          <w:rFonts w:cs="Arial"/>
        </w:rPr>
      </w:pPr>
    </w:p>
    <w:sectPr w:rsidR="0011272E" w:rsidRPr="00F44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A43A5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4078C2"/>
    <w:rsid w:val="004359A0"/>
    <w:rsid w:val="00436F7A"/>
    <w:rsid w:val="004439A6"/>
    <w:rsid w:val="00467F4C"/>
    <w:rsid w:val="00495DE0"/>
    <w:rsid w:val="004A1B65"/>
    <w:rsid w:val="004E5071"/>
    <w:rsid w:val="004F2D32"/>
    <w:rsid w:val="005003D4"/>
    <w:rsid w:val="005466F3"/>
    <w:rsid w:val="005477ED"/>
    <w:rsid w:val="005A01C1"/>
    <w:rsid w:val="005C0DCB"/>
    <w:rsid w:val="005D7226"/>
    <w:rsid w:val="00600F3B"/>
    <w:rsid w:val="006248A6"/>
    <w:rsid w:val="0063228F"/>
    <w:rsid w:val="00660B0B"/>
    <w:rsid w:val="00666125"/>
    <w:rsid w:val="006835D6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44F74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56</cp:revision>
  <dcterms:created xsi:type="dcterms:W3CDTF">2024-07-04T07:13:00Z</dcterms:created>
  <dcterms:modified xsi:type="dcterms:W3CDTF">2024-11-22T09:29:00Z</dcterms:modified>
</cp:coreProperties>
</file>