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34651B13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BA7FE2">
        <w:rPr>
          <w:rFonts w:cs="Arial"/>
          <w:b/>
          <w:bCs/>
          <w:szCs w:val="22"/>
          <w:lang w:eastAsia="en-US"/>
        </w:rPr>
        <w:t>Atlanteco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B53981A" w:rsidR="00BA303A" w:rsidRPr="00BA7FE2" w:rsidRDefault="00E66092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11/03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265765AD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r w:rsidRPr="00BA7FE2">
        <w:rPr>
          <w:rFonts w:cs="Arial"/>
          <w:b/>
          <w:bCs/>
          <w:szCs w:val="22"/>
          <w:lang w:val="fr-FR" w:eastAsia="en-US"/>
        </w:rPr>
        <w:t xml:space="preserve">DOI: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FF7BE0" w:rsidRPr="007238F6">
        <w:rPr>
          <w:rFonts w:cs="Arial"/>
          <w:b/>
          <w:bCs/>
          <w:szCs w:val="22"/>
          <w:lang w:val="fr-FR" w:eastAsia="en-US"/>
        </w:rPr>
        <w:t>67cff20703164</w:t>
      </w:r>
    </w:p>
    <w:p w14:paraId="5EAC5C9E" w14:textId="57A9CC1D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>Web page:</w:t>
      </w:r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FF7BE0">
        <w:rPr>
          <w:rFonts w:cs="Arial"/>
          <w:b/>
          <w:bCs/>
          <w:szCs w:val="22"/>
          <w:lang w:val="fr-FR" w:eastAsia="en-US"/>
        </w:rPr>
        <w:t>3442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65A23D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BA7FE2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6664C11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37395B">
        <w:rPr>
          <w:rFonts w:cs="Arial"/>
        </w:rPr>
        <w:t>_Atlanteco</w:t>
      </w:r>
      <w:r w:rsidR="00E66092">
        <w:rPr>
          <w:rFonts w:cs="Arial"/>
        </w:rPr>
        <w:t>_11032025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A36F99D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_11032025</w:t>
      </w:r>
      <w:r w:rsidRPr="000A0F2E">
        <w:rPr>
          <w:rFonts w:cs="Arial"/>
        </w:rPr>
        <w:t xml:space="preserve">.png”: </w:t>
      </w:r>
    </w:p>
    <w:p w14:paraId="036D8F37" w14:textId="5FD600F2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E66092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E66092">
        <w:rPr>
          <w:rFonts w:cs="Arial"/>
        </w:rPr>
        <w:t>263104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493BFAC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E66092">
        <w:rPr>
          <w:rFonts w:cs="Arial"/>
        </w:rPr>
        <w:t>228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0374E55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E66092">
        <w:rPr>
          <w:rFonts w:cs="Arial"/>
        </w:rPr>
        <w:t>263104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F17B9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The column “midpoint” corresponds to the spatio coordinates of the middle of each CRP sample (as DD/MM/YYYY hh:mm).</w:t>
      </w:r>
    </w:p>
    <w:p w14:paraId="14833D95" w14:textId="6FBF55C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</w:t>
      </w:r>
      <w:r w:rsidR="00E66092">
        <w:rPr>
          <w:rFonts w:cs="Arial"/>
        </w:rPr>
        <w:t>234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E66092">
        <w:rPr>
          <w:rFonts w:cs="Arial"/>
        </w:rPr>
        <w:t>228</w:t>
      </w:r>
      <w:r w:rsidRPr="007E552B">
        <w:rPr>
          <w:rFonts w:cs="Arial"/>
        </w:rPr>
        <w:t xml:space="preserve"> taxa).</w:t>
      </w:r>
    </w:p>
    <w:p w14:paraId="09DE42F8" w14:textId="77777777" w:rsidR="00BC68E7" w:rsidRPr="007238F6" w:rsidRDefault="00BC68E7" w:rsidP="007238F6">
      <w:pPr>
        <w:rPr>
          <w:rFonts w:cs="Arial"/>
        </w:rPr>
      </w:pPr>
    </w:p>
    <w:p w14:paraId="2EBBD34D" w14:textId="4C9A5C4D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238F6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BFDF4CB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459D1">
        <w:rPr>
          <w:rFonts w:cs="Arial"/>
          <w:u w:val="single"/>
        </w:rPr>
        <w:t>3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4EF473F0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295BC9D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E66092">
        <w:rPr>
          <w:rFonts w:cs="Arial"/>
        </w:rPr>
        <w:t>228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18560199" w14:textId="77777777" w:rsidR="00E55D40" w:rsidRPr="00F30900" w:rsidRDefault="00E55D40" w:rsidP="00E55D4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6 to 31: Taxonomic information for each taxa.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1FFC1BBB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_11032025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_11032025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5B31CC">
        <w:rPr>
          <w:rFonts w:cs="Arial"/>
        </w:rPr>
        <w:t>99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E66092">
        <w:rPr>
          <w:rFonts w:cs="Arial"/>
        </w:rPr>
        <w:t>263104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CB2B70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lastRenderedPageBreak/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AE40046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5B31CC">
        <w:rPr>
          <w:rFonts w:cs="Arial"/>
        </w:rPr>
        <w:t>99</w:t>
      </w:r>
      <w:r>
        <w:rPr>
          <w:rFonts w:cs="Arial"/>
        </w:rPr>
        <w:t xml:space="preserve"> taxa).</w:t>
      </w:r>
    </w:p>
    <w:p w14:paraId="12280528" w14:textId="0BC3E102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18CBF75F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5B31CC">
        <w:rPr>
          <w:rFonts w:cs="Arial"/>
        </w:rPr>
        <w:t>213</w:t>
      </w:r>
      <w:r>
        <w:rPr>
          <w:rFonts w:cs="Arial"/>
        </w:rPr>
        <w:t xml:space="preserve"> taxa, </w:t>
      </w:r>
      <w:r w:rsidR="00E66092">
        <w:rPr>
          <w:rFonts w:cs="Arial"/>
        </w:rPr>
        <w:t>263104</w:t>
      </w:r>
      <w:r>
        <w:rPr>
          <w:rFonts w:cs="Arial"/>
        </w:rPr>
        <w:t xml:space="preserve"> samples).</w:t>
      </w:r>
    </w:p>
    <w:p w14:paraId="555B5F03" w14:textId="5FBDBA75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4C4E428D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5B31CC">
        <w:rPr>
          <w:rFonts w:cs="Arial"/>
        </w:rPr>
        <w:t>213</w:t>
      </w:r>
      <w:r>
        <w:rPr>
          <w:rFonts w:cs="Arial"/>
        </w:rPr>
        <w:t xml:space="preserve"> taxa).</w:t>
      </w:r>
    </w:p>
    <w:p w14:paraId="547EB5C2" w14:textId="489BEC53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0A8D9C2C" w14:textId="77777777" w:rsidR="00DB6C9B" w:rsidRDefault="00DB6C9B" w:rsidP="00DB6C9B">
      <w:pPr>
        <w:pStyle w:val="ListParagraph"/>
        <w:rPr>
          <w:rFonts w:cs="Arial"/>
        </w:rPr>
      </w:pPr>
    </w:p>
    <w:p w14:paraId="79B4A168" w14:textId="676AD83F" w:rsidR="00C87353" w:rsidRDefault="00C87353" w:rsidP="00C87353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37395B">
        <w:rPr>
          <w:rFonts w:cs="Arial"/>
        </w:rPr>
        <w:t>_Atlanteco_</w:t>
      </w:r>
      <w:r w:rsidRPr="0012454B">
        <w:rPr>
          <w:rFonts w:cs="Arial"/>
        </w:rPr>
        <w:t>Data_PCI</w:t>
      </w:r>
      <w:r w:rsidR="00E66092">
        <w:rPr>
          <w:rFonts w:cs="Arial"/>
        </w:rPr>
        <w:t>_11032025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21A11D2D" w14:textId="7FDAF13E" w:rsidR="00C87353" w:rsidRPr="003C7741" w:rsidRDefault="00C87353" w:rsidP="00C8735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37395B">
        <w:rPr>
          <w:rFonts w:cs="Arial"/>
        </w:rPr>
        <w:t>_Atlanteco_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_11032025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17D72629" w14:textId="77777777" w:rsidR="00DB6C9B" w:rsidRDefault="00DB6C9B" w:rsidP="00C87353">
      <w:pPr>
        <w:pStyle w:val="ListParagraph"/>
        <w:rPr>
          <w:rFonts w:cs="Arial"/>
        </w:rPr>
      </w:pPr>
    </w:p>
    <w:p w14:paraId="3BC61935" w14:textId="77777777" w:rsidR="00585F26" w:rsidRPr="00585F26" w:rsidRDefault="00585F26" w:rsidP="00585F26">
      <w:pPr>
        <w:pStyle w:val="ListParagraph"/>
        <w:rPr>
          <w:rFonts w:cs="Arial"/>
        </w:rPr>
      </w:pPr>
    </w:p>
    <w:sectPr w:rsidR="00585F26" w:rsidRPr="00585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B31CC"/>
    <w:rsid w:val="005C0DCB"/>
    <w:rsid w:val="005D7226"/>
    <w:rsid w:val="00600F3B"/>
    <w:rsid w:val="006248A6"/>
    <w:rsid w:val="006458E6"/>
    <w:rsid w:val="00660B0B"/>
    <w:rsid w:val="00666125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238F6"/>
    <w:rsid w:val="0073785C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133B3"/>
    <w:rsid w:val="00A17B04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1570B"/>
    <w:rsid w:val="00D459D1"/>
    <w:rsid w:val="00D74606"/>
    <w:rsid w:val="00DB6C9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70</cp:revision>
  <dcterms:created xsi:type="dcterms:W3CDTF">2024-07-04T07:13:00Z</dcterms:created>
  <dcterms:modified xsi:type="dcterms:W3CDTF">2025-03-11T08:50:00Z</dcterms:modified>
</cp:coreProperties>
</file>